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FD" w:rsidRPr="00376D63" w:rsidRDefault="00B651DF" w:rsidP="00B651D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76D63">
        <w:rPr>
          <w:rFonts w:ascii="Times New Roman" w:hAnsi="Times New Roman" w:cs="Times New Roman"/>
          <w:sz w:val="32"/>
          <w:szCs w:val="32"/>
        </w:rPr>
        <w:t>COPLEY-FAIRLAWN CITY SCHOOLS</w:t>
      </w:r>
    </w:p>
    <w:p w:rsidR="00B651DF" w:rsidRDefault="00B651DF" w:rsidP="00B651DF">
      <w:pPr>
        <w:pStyle w:val="NoSpacing"/>
        <w:jc w:val="center"/>
        <w:rPr>
          <w:rFonts w:ascii="Times New Roman" w:hAnsi="Times New Roman" w:cs="Times New Roman"/>
        </w:rPr>
      </w:pPr>
      <w:r w:rsidRPr="00B651DF">
        <w:rPr>
          <w:rFonts w:ascii="Times New Roman" w:hAnsi="Times New Roman" w:cs="Times New Roman"/>
        </w:rPr>
        <w:t>Request to Attend Professional Meeting</w:t>
      </w:r>
    </w:p>
    <w:p w:rsidR="00B651DF" w:rsidRPr="00D13765" w:rsidRDefault="00C942F3" w:rsidP="00D1376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Complete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this </w:t>
      </w:r>
      <w:r w:rsidR="00D13765" w:rsidRPr="00D13765">
        <w:rPr>
          <w:rFonts w:ascii="Times New Roman" w:hAnsi="Times New Roman" w:cs="Times New Roman"/>
          <w:sz w:val="18"/>
          <w:szCs w:val="18"/>
        </w:rPr>
        <w:t>form in its entirety</w:t>
      </w:r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3"/>
        <w:gridCol w:w="1135"/>
        <w:gridCol w:w="810"/>
        <w:gridCol w:w="450"/>
        <w:gridCol w:w="697"/>
        <w:gridCol w:w="609"/>
        <w:gridCol w:w="247"/>
        <w:gridCol w:w="3055"/>
      </w:tblGrid>
      <w:tr w:rsidR="00376D63" w:rsidTr="00902940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3EE" w:rsidRDefault="005213EE" w:rsidP="00376D6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 Name:_____</w:t>
            </w:r>
            <w:r w:rsidR="00A3464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</w:t>
            </w:r>
            <w:r w:rsidR="00A34642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Pr="008D24A9" w:rsidRDefault="005213EE" w:rsidP="008D24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Pr="004631E6" w:rsidRDefault="005213EE" w:rsidP="008D24A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1E6">
              <w:rPr>
                <w:rFonts w:ascii="Times New Roman" w:hAnsi="Times New Roman" w:cs="Times New Roman"/>
              </w:rPr>
              <w:t>REIMBURSEMENT</w:t>
            </w:r>
          </w:p>
          <w:p w:rsidR="005213EE" w:rsidRPr="004631E6" w:rsidRDefault="005213EE" w:rsidP="008D24A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1E6">
              <w:rPr>
                <w:rFonts w:ascii="Times New Roman" w:hAnsi="Times New Roman" w:cs="Times New Roman"/>
              </w:rPr>
              <w:t>APPROVAL</w:t>
            </w:r>
          </w:p>
          <w:p w:rsidR="005213EE" w:rsidRDefault="005213EE" w:rsidP="008D24A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3EE" w:rsidRDefault="005213EE" w:rsidP="008D24A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D24A9">
              <w:rPr>
                <w:rFonts w:ascii="Times New Roman" w:hAnsi="Times New Roman" w:cs="Times New Roman"/>
                <w:sz w:val="18"/>
                <w:szCs w:val="18"/>
              </w:rPr>
              <w:t>I certify that the expenses shown were incurred on board of education business and that I have</w:t>
            </w:r>
            <w:r w:rsidR="00256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4A9">
              <w:rPr>
                <w:rFonts w:ascii="Times New Roman" w:hAnsi="Times New Roman" w:cs="Times New Roman"/>
                <w:sz w:val="18"/>
                <w:szCs w:val="18"/>
              </w:rPr>
              <w:t xml:space="preserve">attached the required </w:t>
            </w:r>
            <w:r w:rsidR="000C0E83">
              <w:rPr>
                <w:rFonts w:ascii="Times New Roman" w:hAnsi="Times New Roman" w:cs="Times New Roman"/>
                <w:sz w:val="18"/>
                <w:szCs w:val="18"/>
              </w:rPr>
              <w:t>original receipts.</w:t>
            </w:r>
          </w:p>
          <w:p w:rsidR="000C0E83" w:rsidRDefault="000C0E83" w:rsidP="008D24A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13EE" w:rsidRPr="008D24A9" w:rsidRDefault="005213EE" w:rsidP="008D24A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4A9">
              <w:rPr>
                <w:rFonts w:ascii="Times New Roman" w:hAnsi="Times New Roman" w:cs="Times New Roman"/>
                <w:b/>
                <w:sz w:val="18"/>
                <w:szCs w:val="18"/>
              </w:rPr>
              <w:t>Complete upon return from the meeting and send to the treasurer’s office for payment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D6261B" w:rsidTr="00902940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3EE" w:rsidRDefault="005213EE" w:rsidP="00376D6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Title: _______________________________</w:t>
            </w:r>
            <w:r w:rsidR="00A3464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261B" w:rsidTr="00902940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3EE" w:rsidRDefault="005213EE" w:rsidP="00376D6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Location:__________________________</w:t>
            </w:r>
            <w:r w:rsidR="00A3464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261B" w:rsidTr="00902940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3EE" w:rsidRDefault="005213EE" w:rsidP="00376D6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 at Location of Meeting:_____________</w:t>
            </w:r>
            <w:r w:rsidR="00A34642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Default="005213EE" w:rsidP="008D24A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Default="005213EE" w:rsidP="008D24A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261B" w:rsidTr="00902940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3EE" w:rsidRDefault="005213EE" w:rsidP="00D1376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Date(s):________________________________</w:t>
            </w:r>
            <w:r w:rsidR="00A3464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76D63" w:rsidTr="00902940">
        <w:trPr>
          <w:trHeight w:val="576"/>
        </w:trPr>
        <w:tc>
          <w:tcPr>
            <w:tcW w:w="77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Reimbursement or funding is des</w:t>
            </w:r>
            <w:r w:rsidR="00D13765">
              <w:rPr>
                <w:rFonts w:ascii="Times New Roman" w:hAnsi="Times New Roman" w:cs="Times New Roman"/>
              </w:rPr>
              <w:t>ired for the following expense</w:t>
            </w:r>
            <w:r>
              <w:rPr>
                <w:rFonts w:ascii="Times New Roman" w:hAnsi="Times New Roman" w:cs="Times New Roman"/>
              </w:rPr>
              <w:t>(s):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935" w:rsidTr="00902940">
        <w:tc>
          <w:tcPr>
            <w:tcW w:w="4013" w:type="dxa"/>
            <w:tcBorders>
              <w:top w:val="single" w:sz="4" w:space="0" w:color="auto"/>
            </w:tcBorders>
            <w:vAlign w:val="bottom"/>
          </w:tcPr>
          <w:p w:rsidR="005213EE" w:rsidRDefault="00D13765" w:rsidP="00B651D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</w:t>
            </w:r>
            <w:r w:rsidR="005213EE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bottom"/>
          </w:tcPr>
          <w:p w:rsidR="005213EE" w:rsidRPr="00376D63" w:rsidRDefault="005213EE" w:rsidP="00B651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63">
              <w:rPr>
                <w:rFonts w:ascii="Times New Roman" w:hAnsi="Times New Roman" w:cs="Times New Roman"/>
                <w:b/>
                <w:sz w:val="20"/>
                <w:szCs w:val="20"/>
              </w:rPr>
              <w:t>Estimated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:rsidR="005213EE" w:rsidRPr="00376D63" w:rsidRDefault="005213EE" w:rsidP="00B651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63">
              <w:rPr>
                <w:rFonts w:ascii="Times New Roman" w:hAnsi="Times New Roman" w:cs="Times New Roman"/>
                <w:b/>
                <w:sz w:val="20"/>
                <w:szCs w:val="20"/>
              </w:rPr>
              <w:t>Office Use</w:t>
            </w:r>
          </w:p>
          <w:p w:rsidR="005213EE" w:rsidRPr="00D13765" w:rsidRDefault="005213EE" w:rsidP="00B651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65">
              <w:rPr>
                <w:rFonts w:ascii="Times New Roman" w:hAnsi="Times New Roman" w:cs="Times New Roman"/>
                <w:b/>
                <w:sz w:val="18"/>
                <w:szCs w:val="18"/>
              </w:rPr>
              <w:t>Approved</w:t>
            </w:r>
            <w:r w:rsidR="00D13765" w:rsidRPr="00D13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By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vAlign w:val="bottom"/>
          </w:tcPr>
          <w:p w:rsidR="005213EE" w:rsidRPr="00376D63" w:rsidRDefault="005213EE" w:rsidP="00B651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63">
              <w:rPr>
                <w:rFonts w:ascii="Times New Roman" w:hAnsi="Times New Roman" w:cs="Times New Roman"/>
                <w:b/>
                <w:sz w:val="20"/>
                <w:szCs w:val="20"/>
              </w:rPr>
              <w:t>Office Use</w:t>
            </w:r>
          </w:p>
          <w:p w:rsidR="005213EE" w:rsidRPr="00D13765" w:rsidRDefault="008570EE" w:rsidP="00D137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765">
              <w:rPr>
                <w:rFonts w:ascii="Times New Roman" w:hAnsi="Times New Roman" w:cs="Times New Roman"/>
                <w:b/>
                <w:sz w:val="18"/>
                <w:szCs w:val="18"/>
              </w:rPr>
              <w:t>Req</w:t>
            </w:r>
            <w:r w:rsidR="00D13765" w:rsidRPr="00D137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uisition </w:t>
            </w:r>
            <w:r w:rsidRPr="00D13765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3EE" w:rsidRPr="008D24A9" w:rsidRDefault="005213EE" w:rsidP="004631E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ACTUAL EXPENSE(S)</w:t>
            </w:r>
          </w:p>
        </w:tc>
      </w:tr>
      <w:tr w:rsidR="00902940" w:rsidTr="00902940">
        <w:trPr>
          <w:trHeight w:val="576"/>
        </w:trPr>
        <w:tc>
          <w:tcPr>
            <w:tcW w:w="4013" w:type="dxa"/>
            <w:vAlign w:val="bottom"/>
          </w:tcPr>
          <w:p w:rsidR="005213EE" w:rsidRPr="00B651DF" w:rsidRDefault="005213EE" w:rsidP="007575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b/>
                <w:sz w:val="20"/>
                <w:szCs w:val="20"/>
              </w:rPr>
              <w:t>Registration fee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(Prepay? 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yes  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1135" w:type="dxa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top w:val="nil"/>
            </w:tcBorders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213EE" w:rsidRDefault="005213EE" w:rsidP="004631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376D6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</w:p>
        </w:tc>
      </w:tr>
      <w:tr w:rsidR="00902940" w:rsidTr="00902940">
        <w:tc>
          <w:tcPr>
            <w:tcW w:w="4013" w:type="dxa"/>
          </w:tcPr>
          <w:p w:rsidR="005213EE" w:rsidRPr="00B651DF" w:rsidRDefault="005213EE" w:rsidP="00B651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b/>
                <w:sz w:val="20"/>
                <w:szCs w:val="20"/>
              </w:rPr>
              <w:t>Meals</w:t>
            </w:r>
          </w:p>
          <w:p w:rsidR="005213EE" w:rsidRPr="00B651DF" w:rsidRDefault="005213EE" w:rsidP="00B65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Purchase order should be made payable to individual.</w:t>
            </w:r>
          </w:p>
        </w:tc>
        <w:tc>
          <w:tcPr>
            <w:tcW w:w="1135" w:type="dxa"/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5213EE" w:rsidRDefault="005213EE" w:rsidP="008D24A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213EE" w:rsidRDefault="005213EE" w:rsidP="004631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376D6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B60935" w:rsidTr="00902940">
        <w:trPr>
          <w:trHeight w:val="432"/>
        </w:trPr>
        <w:tc>
          <w:tcPr>
            <w:tcW w:w="4013" w:type="dxa"/>
            <w:vAlign w:val="bottom"/>
          </w:tcPr>
          <w:p w:rsidR="005213EE" w:rsidRPr="00B651DF" w:rsidRDefault="005213EE" w:rsidP="007575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b/>
                <w:sz w:val="20"/>
                <w:szCs w:val="20"/>
              </w:rPr>
              <w:t>Lodging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__ nights @ __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135" w:type="dxa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213EE" w:rsidRDefault="005213EE" w:rsidP="004631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376D6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B60935" w:rsidTr="00902940">
        <w:trPr>
          <w:trHeight w:val="432"/>
        </w:trPr>
        <w:tc>
          <w:tcPr>
            <w:tcW w:w="4013" w:type="dxa"/>
            <w:vAlign w:val="bottom"/>
          </w:tcPr>
          <w:p w:rsidR="005213EE" w:rsidRPr="00B651DF" w:rsidRDefault="005213EE" w:rsidP="007575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b/>
                <w:sz w:val="20"/>
                <w:szCs w:val="20"/>
              </w:rPr>
              <w:t>Trave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l ___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____ miles @ __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  <w:tc>
          <w:tcPr>
            <w:tcW w:w="1135" w:type="dxa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vAlign w:val="bottom"/>
          </w:tcPr>
          <w:p w:rsidR="005213EE" w:rsidRDefault="005213EE" w:rsidP="007575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5213EE" w:rsidRDefault="005213EE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213EE" w:rsidRDefault="005213EE" w:rsidP="004631E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376D6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376D63" w:rsidTr="00902940">
        <w:tc>
          <w:tcPr>
            <w:tcW w:w="4013" w:type="dxa"/>
            <w:tcBorders>
              <w:bottom w:val="single" w:sz="4" w:space="0" w:color="auto"/>
            </w:tcBorders>
          </w:tcPr>
          <w:p w:rsidR="00ED12F1" w:rsidRPr="00B651DF" w:rsidRDefault="00ED12F1" w:rsidP="00B651D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651DF">
              <w:rPr>
                <w:rFonts w:ascii="Times New Roman" w:hAnsi="Times New Roman" w:cs="Times New Roman"/>
                <w:b/>
                <w:sz w:val="20"/>
                <w:szCs w:val="20"/>
              </w:rPr>
              <w:t>Miscellaneous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(parking, tolls, other-please list</w:t>
            </w:r>
            <w:r w:rsidR="00A34642" w:rsidRPr="00B651DF">
              <w:rPr>
                <w:rFonts w:ascii="Times New Roman" w:hAnsi="Times New Roman" w:cs="Times New Roman"/>
                <w:sz w:val="20"/>
                <w:szCs w:val="20"/>
              </w:rPr>
              <w:t>) Purchase</w:t>
            </w:r>
            <w:r w:rsidRPr="00B651DF">
              <w:rPr>
                <w:rFonts w:ascii="Times New Roman" w:hAnsi="Times New Roman" w:cs="Times New Roman"/>
                <w:sz w:val="20"/>
                <w:szCs w:val="20"/>
              </w:rPr>
              <w:t xml:space="preserve"> order should be made payable to individual.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D12F1" w:rsidRDefault="00ED12F1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D12F1" w:rsidRDefault="00ED12F1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</w:tcPr>
          <w:p w:rsidR="00ED12F1" w:rsidRDefault="00ED12F1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12" w:space="0" w:color="auto"/>
            </w:tcBorders>
          </w:tcPr>
          <w:p w:rsidR="00ED12F1" w:rsidRDefault="00ED12F1" w:rsidP="008D24A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ED12F1" w:rsidRPr="007575CC" w:rsidRDefault="00ED12F1" w:rsidP="004631E6">
            <w:pPr>
              <w:pStyle w:val="NoSpacing"/>
              <w:rPr>
                <w:rFonts w:ascii="Times New Roman" w:hAnsi="Times New Roman" w:cs="Times New Roman"/>
              </w:rPr>
            </w:pPr>
            <w:r w:rsidRPr="007575CC">
              <w:rPr>
                <w:rFonts w:ascii="Times New Roman" w:hAnsi="Times New Roman" w:cs="Times New Roman"/>
              </w:rPr>
              <w:t>_________________</w:t>
            </w:r>
            <w:r w:rsidR="00376D63">
              <w:rPr>
                <w:rFonts w:ascii="Times New Roman" w:hAnsi="Times New Roman" w:cs="Times New Roman"/>
              </w:rPr>
              <w:t>_</w:t>
            </w:r>
            <w:r w:rsidRPr="007575CC">
              <w:rPr>
                <w:rFonts w:ascii="Times New Roman" w:hAnsi="Times New Roman" w:cs="Times New Roman"/>
              </w:rPr>
              <w:t>______</w:t>
            </w:r>
          </w:p>
        </w:tc>
      </w:tr>
      <w:tr w:rsidR="00376D63" w:rsidTr="00902940">
        <w:trPr>
          <w:trHeight w:val="432"/>
        </w:trPr>
        <w:tc>
          <w:tcPr>
            <w:tcW w:w="4013" w:type="dxa"/>
            <w:tcBorders>
              <w:bottom w:val="single" w:sz="4" w:space="0" w:color="auto"/>
            </w:tcBorders>
            <w:vAlign w:val="bottom"/>
          </w:tcPr>
          <w:p w:rsidR="004631E6" w:rsidRPr="008D24A9" w:rsidRDefault="004631E6" w:rsidP="004631E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A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4631E6" w:rsidRDefault="004631E6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631E6" w:rsidRDefault="004631E6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</w:tcBorders>
          </w:tcPr>
          <w:p w:rsidR="004631E6" w:rsidRDefault="004631E6" w:rsidP="00B651D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vMerge w:val="restart"/>
            <w:tcBorders>
              <w:top w:val="nil"/>
              <w:right w:val="single" w:sz="12" w:space="0" w:color="auto"/>
            </w:tcBorders>
          </w:tcPr>
          <w:p w:rsidR="004631E6" w:rsidRDefault="004631E6" w:rsidP="004631E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31E6" w:rsidRPr="008D24A9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  <w:r w:rsidR="00376D63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</w:t>
            </w:r>
          </w:p>
          <w:p w:rsidR="004631E6" w:rsidRP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1E6">
              <w:rPr>
                <w:rFonts w:ascii="Times New Roman" w:hAnsi="Times New Roman" w:cs="Times New Roman"/>
                <w:b/>
                <w:sz w:val="20"/>
                <w:szCs w:val="20"/>
              </w:rPr>
              <w:t>Employee’s Signature</w:t>
            </w: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E6" w:rsidRPr="005213EE" w:rsidRDefault="004631E6" w:rsidP="00AC49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213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Approved for payment</w:t>
            </w: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1E6" w:rsidRPr="008D24A9" w:rsidRDefault="004631E6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376D6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3EE">
              <w:rPr>
                <w:rFonts w:ascii="Times New Roman" w:hAnsi="Times New Roman" w:cs="Times New Roman"/>
                <w:b/>
                <w:sz w:val="18"/>
                <w:szCs w:val="18"/>
              </w:rPr>
              <w:t>Treasurer</w:t>
            </w: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</w:t>
            </w:r>
            <w:r w:rsidR="00376D63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</w:t>
            </w:r>
          </w:p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  <w:p w:rsidR="004631E6" w:rsidRPr="008D24A9" w:rsidRDefault="004631E6" w:rsidP="00AC49C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D63" w:rsidTr="00B60935">
        <w:trPr>
          <w:trHeight w:val="720"/>
        </w:trPr>
        <w:tc>
          <w:tcPr>
            <w:tcW w:w="4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463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 xml:space="preserve">Is substitute required?   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sym w:font="Symbol" w:char="F0A0"/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D137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If yes, date(s) needed ________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7" w:type="dxa"/>
            <w:vMerge/>
            <w:tcBorders>
              <w:left w:val="nil"/>
              <w:right w:val="single" w:sz="12" w:space="0" w:color="auto"/>
            </w:tcBorders>
          </w:tcPr>
          <w:p w:rsidR="004631E6" w:rsidRPr="00376D63" w:rsidRDefault="004631E6" w:rsidP="00B651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31E6" w:rsidRPr="00376D63" w:rsidRDefault="004631E6" w:rsidP="005213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63" w:rsidTr="00B60935">
        <w:trPr>
          <w:trHeight w:val="720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376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b/>
                <w:sz w:val="24"/>
                <w:szCs w:val="24"/>
              </w:rPr>
              <w:t>Employee’s Signature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  <w:r w:rsidRPr="00376D6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4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631E6" w:rsidRPr="00376D63" w:rsidRDefault="004631E6" w:rsidP="00B651DF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31E6" w:rsidRPr="00376D63" w:rsidRDefault="004631E6" w:rsidP="005213E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3" w:rsidTr="00B60935">
        <w:trPr>
          <w:trHeight w:val="432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49C6" w:rsidRPr="00376D63" w:rsidRDefault="00AC49C6" w:rsidP="00376D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b/>
                <w:sz w:val="24"/>
                <w:szCs w:val="24"/>
              </w:rPr>
              <w:t>*************************************************************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49C6" w:rsidRPr="00376D63" w:rsidRDefault="00AC49C6" w:rsidP="008D24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49C6" w:rsidRPr="00376D63" w:rsidRDefault="00AC49C6" w:rsidP="008D24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D63" w:rsidTr="00B60935">
        <w:trPr>
          <w:trHeight w:val="576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9C6" w:rsidRPr="00376D63" w:rsidRDefault="00AC49C6" w:rsidP="00463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b/>
                <w:sz w:val="24"/>
                <w:szCs w:val="24"/>
              </w:rPr>
              <w:t>For Administrative Use (Please sign and forward):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49C6" w:rsidRPr="00376D63" w:rsidRDefault="00AC49C6" w:rsidP="008D24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9C6" w:rsidRPr="00376D63" w:rsidRDefault="00AC49C6" w:rsidP="008D24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1E6" w:rsidTr="00B60935">
        <w:trPr>
          <w:trHeight w:val="476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AC4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 xml:space="preserve">Coordinator/Director 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463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Date_________________</w:t>
            </w:r>
            <w:r w:rsidR="00A34642" w:rsidRPr="00376D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4631E6" w:rsidTr="00A34642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A3464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6D6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(CDC, Director of Pupil Services, Athletic Director, etc.)</w:t>
            </w:r>
          </w:p>
        </w:tc>
      </w:tr>
      <w:tr w:rsidR="004631E6" w:rsidTr="00376D63">
        <w:trPr>
          <w:trHeight w:val="576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AC49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Principal’s Approval ________________________________________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463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Date ____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A34642" w:rsidRPr="00376D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4631E6" w:rsidTr="00376D63">
        <w:trPr>
          <w:trHeight w:val="576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4631E6" w:rsidP="00376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Assistant Superintendent’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6D63">
              <w:rPr>
                <w:rFonts w:ascii="Times New Roman" w:hAnsi="Times New Roman" w:cs="Times New Roman"/>
                <w:sz w:val="24"/>
                <w:szCs w:val="24"/>
              </w:rPr>
              <w:t>pproval ________________________</w:t>
            </w:r>
            <w:r w:rsidRPr="00376D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1E6" w:rsidRPr="00376D63" w:rsidRDefault="00376D63" w:rsidP="00463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____</w:t>
            </w:r>
            <w:r w:rsidR="004631E6" w:rsidRPr="00376D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A34642" w:rsidRPr="00376D6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631E6" w:rsidRPr="00376D6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376D63" w:rsidTr="00A877B2">
        <w:tc>
          <w:tcPr>
            <w:tcW w:w="59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631E6" w:rsidRDefault="004631E6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D63" w:rsidRDefault="00376D63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75CC" w:rsidRDefault="007575CC" w:rsidP="00AC49C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75CC" w:rsidRDefault="007575CC" w:rsidP="008D24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75CC" w:rsidRDefault="007575CC" w:rsidP="008D24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75CC" w:rsidTr="00A877B2">
        <w:tc>
          <w:tcPr>
            <w:tcW w:w="110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5CC" w:rsidRDefault="007575CC" w:rsidP="003A52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After this form is approved by the principal, </w:t>
            </w:r>
            <w:r w:rsidR="00D13765">
              <w:rPr>
                <w:rFonts w:ascii="Times New Roman" w:hAnsi="Times New Roman" w:cs="Times New Roman"/>
                <w:sz w:val="20"/>
                <w:szCs w:val="20"/>
              </w:rPr>
              <w:t xml:space="preserve">requisitions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purchase orders must be prepared at the building level and sent to the Assistant Superintendent’s office</w:t>
            </w:r>
            <w:r w:rsidR="003A5232">
              <w:rPr>
                <w:rFonts w:ascii="Times New Roman" w:hAnsi="Times New Roman" w:cs="Times New Roman"/>
                <w:sz w:val="20"/>
                <w:szCs w:val="20"/>
              </w:rPr>
              <w:t>.  Approval is not final until requisition</w:t>
            </w:r>
            <w:r w:rsidR="00376EC7">
              <w:rPr>
                <w:rFonts w:ascii="Times New Roman" w:hAnsi="Times New Roman" w:cs="Times New Roman"/>
                <w:sz w:val="20"/>
                <w:szCs w:val="20"/>
              </w:rPr>
              <w:t>(s) have been signed by the 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76EC7">
              <w:rPr>
                <w:rFonts w:ascii="Times New Roman" w:hAnsi="Times New Roman" w:cs="Times New Roman"/>
                <w:sz w:val="20"/>
                <w:szCs w:val="20"/>
              </w:rPr>
              <w:t>erintendent and 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easurer.</w:t>
            </w:r>
          </w:p>
        </w:tc>
      </w:tr>
      <w:tr w:rsidR="007575CC" w:rsidTr="00A877B2">
        <w:tc>
          <w:tcPr>
            <w:tcW w:w="1101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76D63" w:rsidRDefault="00376D63" w:rsidP="008D24A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5CC" w:rsidTr="00D13765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</w:tcPr>
          <w:p w:rsidR="007575CC" w:rsidRDefault="007575CC" w:rsidP="003A523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Attached are </w:t>
            </w:r>
            <w:r w:rsidR="003A5232">
              <w:rPr>
                <w:rFonts w:ascii="Times New Roman" w:hAnsi="Times New Roman" w:cs="Times New Roman"/>
                <w:sz w:val="20"/>
                <w:szCs w:val="20"/>
              </w:rPr>
              <w:t>requisition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(s) for:      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Meals       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Lodging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      </w:t>
            </w:r>
            <w:r w:rsidRPr="008D24A9">
              <w:rPr>
                <w:rFonts w:ascii="Times New Roman" w:hAnsi="Times New Roman" w:cs="Times New Roman"/>
                <w:sz w:val="20"/>
                <w:szCs w:val="20"/>
              </w:rPr>
              <w:sym w:font="Symbol" w:char="F0A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Miscellaneous</w:t>
            </w:r>
          </w:p>
        </w:tc>
      </w:tr>
      <w:tr w:rsidR="007575CC" w:rsidTr="004631E6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5CC" w:rsidRDefault="007575CC" w:rsidP="007575C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5CC" w:rsidTr="004631E6"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5CC" w:rsidRDefault="007575CC" w:rsidP="0059100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White – Treasurer’s Office                  Yellow – Building    </w:t>
            </w:r>
            <w:r w:rsidR="004631E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Pink – Asst. Supt. </w:t>
            </w:r>
            <w:r w:rsidR="004631E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9100D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Employee</w:t>
            </w:r>
          </w:p>
        </w:tc>
      </w:tr>
    </w:tbl>
    <w:p w:rsidR="00185614" w:rsidRDefault="00185614" w:rsidP="004631E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85614" w:rsidRPr="00185614" w:rsidRDefault="00185614" w:rsidP="004631E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185614">
        <w:rPr>
          <w:rFonts w:ascii="Times New Roman" w:hAnsi="Times New Roman" w:cs="Times New Roman"/>
          <w:sz w:val="16"/>
          <w:szCs w:val="16"/>
        </w:rPr>
        <w:t>June 2013</w:t>
      </w:r>
    </w:p>
    <w:sectPr w:rsidR="00185614" w:rsidRPr="00185614" w:rsidSect="00185614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DF"/>
    <w:rsid w:val="000C0E83"/>
    <w:rsid w:val="00185614"/>
    <w:rsid w:val="00256DC4"/>
    <w:rsid w:val="002E44ED"/>
    <w:rsid w:val="00376D63"/>
    <w:rsid w:val="00376EC7"/>
    <w:rsid w:val="003A5232"/>
    <w:rsid w:val="004631E6"/>
    <w:rsid w:val="00483BA7"/>
    <w:rsid w:val="005213EE"/>
    <w:rsid w:val="0059100D"/>
    <w:rsid w:val="007575CC"/>
    <w:rsid w:val="008570EE"/>
    <w:rsid w:val="008D24A9"/>
    <w:rsid w:val="00902940"/>
    <w:rsid w:val="00A34642"/>
    <w:rsid w:val="00A62EFE"/>
    <w:rsid w:val="00A877B2"/>
    <w:rsid w:val="00AC49C6"/>
    <w:rsid w:val="00B60935"/>
    <w:rsid w:val="00B651DF"/>
    <w:rsid w:val="00BF3577"/>
    <w:rsid w:val="00C942F3"/>
    <w:rsid w:val="00D13765"/>
    <w:rsid w:val="00D6261B"/>
    <w:rsid w:val="00D759FD"/>
    <w:rsid w:val="00E53839"/>
    <w:rsid w:val="00E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1DF"/>
    <w:pPr>
      <w:spacing w:after="0" w:line="240" w:lineRule="auto"/>
    </w:pPr>
  </w:style>
  <w:style w:type="table" w:styleId="TableGrid">
    <w:name w:val="Table Grid"/>
    <w:basedOn w:val="TableNormal"/>
    <w:uiPriority w:val="59"/>
    <w:rsid w:val="00B6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1DF"/>
    <w:pPr>
      <w:spacing w:after="0" w:line="240" w:lineRule="auto"/>
    </w:pPr>
  </w:style>
  <w:style w:type="table" w:styleId="TableGrid">
    <w:name w:val="Table Grid"/>
    <w:basedOn w:val="TableNormal"/>
    <w:uiPriority w:val="59"/>
    <w:rsid w:val="00B6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Rininger</dc:creator>
  <cp:lastModifiedBy>Roberta Rininger</cp:lastModifiedBy>
  <cp:revision>18</cp:revision>
  <cp:lastPrinted>2013-06-14T15:08:00Z</cp:lastPrinted>
  <dcterms:created xsi:type="dcterms:W3CDTF">2013-06-13T14:16:00Z</dcterms:created>
  <dcterms:modified xsi:type="dcterms:W3CDTF">2013-07-15T12:55:00Z</dcterms:modified>
</cp:coreProperties>
</file>